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X="-318" w:tblpY="1"/>
        <w:tblOverlap w:val="never"/>
        <w:tblW w:w="15666" w:type="dxa"/>
        <w:tblLayout w:type="fixed"/>
        <w:tblLook w:val="04A0" w:firstRow="1" w:lastRow="0" w:firstColumn="1" w:lastColumn="0" w:noHBand="0" w:noVBand="1"/>
      </w:tblPr>
      <w:tblGrid>
        <w:gridCol w:w="4956"/>
        <w:gridCol w:w="5500"/>
        <w:gridCol w:w="5210"/>
      </w:tblGrid>
      <w:tr w:rsidR="00AC0605" w:rsidTr="00114DC4">
        <w:trPr>
          <w:trHeight w:val="9923"/>
        </w:trPr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:rsidR="008C66DF" w:rsidRDefault="008C66DF" w:rsidP="002C43DA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bookmarkStart w:id="0" w:name="_GoBack"/>
            <w:bookmarkEnd w:id="0"/>
          </w:p>
          <w:p w:rsidR="00173BB4" w:rsidRDefault="00507AC9" w:rsidP="002C4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3DA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55EF40E" wp14:editId="56C5A71C">
                  <wp:extent cx="2957063" cy="819510"/>
                  <wp:effectExtent l="19050" t="0" r="0" b="0"/>
                  <wp:docPr id="10" name="Рисунок 5" descr="гирлянда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ирлянда 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2124" cy="82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73BB4" w:rsidRDefault="00173BB4" w:rsidP="002C4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332" w:rsidRDefault="00A53332" w:rsidP="00A53332">
            <w:pPr>
              <w:shd w:val="clear" w:color="auto" w:fill="FFFFFF"/>
              <w:spacing w:before="168" w:after="48" w:line="311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i/>
                <w:color w:val="4E4E4E"/>
                <w:spacing w:val="-5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4E4E4E"/>
                <w:spacing w:val="-5"/>
                <w:sz w:val="28"/>
                <w:szCs w:val="28"/>
              </w:rPr>
              <w:t>Зимой на водоеме!</w:t>
            </w:r>
          </w:p>
          <w:p w:rsidR="00A53332" w:rsidRPr="00A53332" w:rsidRDefault="00A53332" w:rsidP="00A53332">
            <w:pPr>
              <w:shd w:val="clear" w:color="auto" w:fill="FFFFFF"/>
              <w:spacing w:before="168" w:after="48" w:line="311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i/>
                <w:color w:val="4E4E4E"/>
                <w:spacing w:val="-5"/>
                <w:sz w:val="28"/>
                <w:szCs w:val="28"/>
              </w:rPr>
            </w:pPr>
            <w:r w:rsidRPr="00A53332">
              <w:rPr>
                <w:rFonts w:ascii="Times New Roman" w:eastAsia="Times New Roman" w:hAnsi="Times New Roman" w:cs="Times New Roman"/>
                <w:b/>
                <w:i/>
                <w:color w:val="4E4E4E"/>
                <w:spacing w:val="-5"/>
                <w:sz w:val="28"/>
                <w:szCs w:val="28"/>
              </w:rPr>
              <w:t>Не выходите с ребенком на заледеневшие водоемы!</w:t>
            </w:r>
          </w:p>
          <w:p w:rsidR="00AC0605" w:rsidRPr="00A53332" w:rsidRDefault="00A53332" w:rsidP="00A53332">
            <w:pPr>
              <w:shd w:val="clear" w:color="auto" w:fill="FFFFFF"/>
              <w:spacing w:before="168" w:after="48" w:line="311" w:lineRule="atLeast"/>
              <w:jc w:val="both"/>
              <w:outlineLvl w:val="2"/>
              <w:rPr>
                <w:rFonts w:ascii="Times New Roman" w:eastAsia="Times New Roman" w:hAnsi="Times New Roman" w:cs="Times New Roman"/>
                <w:b/>
                <w:i/>
                <w:color w:val="4E4E4E"/>
                <w:spacing w:val="-5"/>
                <w:sz w:val="28"/>
                <w:szCs w:val="28"/>
              </w:rPr>
            </w:pPr>
            <w:r w:rsidRPr="00A53332">
              <w:rPr>
                <w:rFonts w:ascii="Times New Roman" w:eastAsia="Times New Roman" w:hAnsi="Times New Roman" w:cs="Times New Roman"/>
                <w:b/>
                <w:i/>
                <w:color w:val="4E4E4E"/>
                <w:spacing w:val="-5"/>
                <w:sz w:val="28"/>
                <w:szCs w:val="28"/>
              </w:rPr>
              <w:t>Если лед провалился - нужно громко звать на</w:t>
            </w:r>
            <w:r>
              <w:rPr>
                <w:rFonts w:ascii="Times New Roman" w:eastAsia="Times New Roman" w:hAnsi="Times New Roman" w:cs="Times New Roman"/>
                <w:b/>
                <w:i/>
                <w:color w:val="4E4E4E"/>
                <w:spacing w:val="-5"/>
                <w:sz w:val="28"/>
                <w:szCs w:val="28"/>
              </w:rPr>
              <w:t xml:space="preserve"> </w:t>
            </w:r>
            <w:r w:rsidRPr="00A53332">
              <w:rPr>
                <w:rFonts w:ascii="Times New Roman" w:eastAsia="Times New Roman" w:hAnsi="Times New Roman" w:cs="Times New Roman"/>
                <w:b/>
                <w:i/>
                <w:color w:val="4E4E4E"/>
                <w:spacing w:val="-5"/>
                <w:sz w:val="28"/>
                <w:szCs w:val="28"/>
              </w:rPr>
              <w:t>помощь и пытаться выбраться, наползая или</w:t>
            </w:r>
            <w:r>
              <w:rPr>
                <w:rFonts w:ascii="Times New Roman" w:eastAsia="Times New Roman" w:hAnsi="Times New Roman" w:cs="Times New Roman"/>
                <w:b/>
                <w:i/>
                <w:color w:val="4E4E4E"/>
                <w:spacing w:val="-5"/>
                <w:sz w:val="28"/>
                <w:szCs w:val="28"/>
              </w:rPr>
              <w:t xml:space="preserve"> </w:t>
            </w:r>
            <w:r w:rsidRPr="00A53332">
              <w:rPr>
                <w:rFonts w:ascii="Times New Roman" w:eastAsia="Times New Roman" w:hAnsi="Times New Roman" w:cs="Times New Roman"/>
                <w:b/>
                <w:i/>
                <w:color w:val="4E4E4E"/>
                <w:spacing w:val="-5"/>
                <w:sz w:val="28"/>
                <w:szCs w:val="28"/>
              </w:rPr>
              <w:t>накатываясь на край! Барахтаться нельзя! Если</w:t>
            </w:r>
            <w:r>
              <w:rPr>
                <w:rFonts w:ascii="Times New Roman" w:eastAsia="Times New Roman" w:hAnsi="Times New Roman" w:cs="Times New Roman"/>
                <w:b/>
                <w:i/>
                <w:color w:val="4E4E4E"/>
                <w:spacing w:val="-5"/>
                <w:sz w:val="28"/>
                <w:szCs w:val="28"/>
              </w:rPr>
              <w:t xml:space="preserve"> </w:t>
            </w:r>
            <w:r w:rsidRPr="00A53332">
              <w:rPr>
                <w:rFonts w:ascii="Times New Roman" w:eastAsia="Times New Roman" w:hAnsi="Times New Roman" w:cs="Times New Roman"/>
                <w:b/>
                <w:i/>
                <w:color w:val="4E4E4E"/>
                <w:spacing w:val="-5"/>
                <w:sz w:val="28"/>
                <w:szCs w:val="28"/>
              </w:rPr>
              <w:t>получилось выбраться, надо отползти или откатиться от края.</w:t>
            </w:r>
            <w:r>
              <w:rPr>
                <w:rFonts w:ascii="Times New Roman" w:eastAsia="Times New Roman" w:hAnsi="Times New Roman" w:cs="Times New Roman"/>
                <w:b/>
                <w:i/>
                <w:color w:val="4E4E4E"/>
                <w:spacing w:val="-5"/>
                <w:sz w:val="28"/>
                <w:szCs w:val="28"/>
              </w:rPr>
              <w:t xml:space="preserve"> </w:t>
            </w:r>
            <w:r w:rsidRPr="00A53332">
              <w:rPr>
                <w:rFonts w:ascii="Times New Roman" w:eastAsia="Times New Roman" w:hAnsi="Times New Roman" w:cs="Times New Roman"/>
                <w:b/>
                <w:i/>
                <w:color w:val="4E4E4E"/>
                <w:spacing w:val="-5"/>
                <w:sz w:val="28"/>
                <w:szCs w:val="28"/>
              </w:rPr>
              <w:t>Вот основные правила безопасного поведения в зимнее время года, которые следует помнить взрослым и учить детей соблюдать их</w:t>
            </w:r>
            <w:r>
              <w:rPr>
                <w:rFonts w:ascii="Times New Roman" w:eastAsia="Times New Roman" w:hAnsi="Times New Roman" w:cs="Times New Roman"/>
                <w:b/>
                <w:i/>
                <w:color w:val="4E4E4E"/>
                <w:spacing w:val="-5"/>
                <w:sz w:val="28"/>
                <w:szCs w:val="28"/>
              </w:rPr>
              <w:t>!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0605" w:rsidRDefault="00AC0605" w:rsidP="002C4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2C4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2C4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2C4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2C4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2C4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2C4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2C4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2C4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15F" w:rsidRDefault="00A6415F" w:rsidP="002C43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2C4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2C4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2C4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2C4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2C4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2C4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2C4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2C4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2C43DA"/>
          <w:p w:rsidR="008B54F8" w:rsidRDefault="008B54F8" w:rsidP="002C43D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54F8" w:rsidRDefault="008B54F8" w:rsidP="002C43D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54F8" w:rsidRDefault="008B54F8" w:rsidP="002C43D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C0605" w:rsidRDefault="00AC0605" w:rsidP="002C43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0605" w:rsidRDefault="00AC0605" w:rsidP="002C4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8C66DF" w:rsidRDefault="008C66DF" w:rsidP="002C43D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14DC4" w:rsidRDefault="00507AC9" w:rsidP="002C43D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43DA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55EF40E" wp14:editId="56C5A71C">
                  <wp:extent cx="2957063" cy="819510"/>
                  <wp:effectExtent l="19050" t="0" r="0" b="0"/>
                  <wp:docPr id="8" name="Рисунок 5" descr="гирлянда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ирлянда 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2124" cy="82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14DC4" w:rsidRDefault="00114DC4" w:rsidP="002C43D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C0605" w:rsidRDefault="00507AC9" w:rsidP="002C43D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>
                      <wp:extent cx="3215640" cy="937260"/>
                      <wp:effectExtent l="0" t="0" r="0" b="0"/>
                      <wp:docPr id="11" name="WordAr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3215640" cy="93726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07AC9" w:rsidRPr="00C0079B" w:rsidRDefault="00507AC9" w:rsidP="00507AC9">
                                  <w:pPr>
                                    <w:pStyle w:val="a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C0079B">
                                    <w:rPr>
                                      <w:rFonts w:ascii="Arial Black" w:hAnsi="Arial Black"/>
                                      <w:outline/>
                                      <w:color w:val="000000"/>
                                      <w:sz w:val="3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Безопасные зимние каникулы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3" o:spid="_x0000_s1026" type="#_x0000_t202" style="width:253.2pt;height:7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" filled="f" stroked="f">
                      <o:lock v:ext="edit" shapetype="t"/>
                      <v:textbox style="mso-fit-shape-to-text:t">
                        <w:txbxContent>
                          <w:p w:rsidR="00507AC9" w:rsidRPr="00C0079B" w:rsidRDefault="00507AC9" w:rsidP="00507AC9">
                            <w:pPr>
                              <w:pStyle w:val="ab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</w:rPr>
                            </w:pPr>
                            <w:r w:rsidRPr="00C0079B">
                              <w:rPr>
                                <w:rFonts w:ascii="Arial Black" w:hAnsi="Arial Black"/>
                                <w:outline/>
                                <w:color w:val="000000"/>
                                <w:sz w:val="3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Безопасные зимние каникулы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507AC9" w:rsidRDefault="00507AC9" w:rsidP="002C43D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07AC9" w:rsidRDefault="00507AC9" w:rsidP="002C43D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07AC9" w:rsidRDefault="00507AC9" w:rsidP="002C43D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07AC9" w:rsidRDefault="00507AC9" w:rsidP="002C43D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07AC9" w:rsidRDefault="00507AC9" w:rsidP="002C43D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73BB4" w:rsidRPr="00173BB4" w:rsidRDefault="00A53332" w:rsidP="00114D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D8339DA" wp14:editId="2E4F4C78">
                  <wp:extent cx="3163585" cy="2758440"/>
                  <wp:effectExtent l="0" t="0" r="0" b="0"/>
                  <wp:docPr id="7" name="Рисунок 7" descr="https://sadik277.edu-rb.ru/files/news/f4ad892c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sadik277.edu-rb.ru/files/news/f4ad892c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0340" cy="2764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a3"/>
        <w:tblW w:w="1601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245"/>
        <w:gridCol w:w="5529"/>
        <w:gridCol w:w="5245"/>
      </w:tblGrid>
      <w:tr w:rsidR="004A3411" w:rsidTr="00114DC4">
        <w:trPr>
          <w:trHeight w:val="97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A3411" w:rsidRDefault="004A3411" w:rsidP="002C43DA">
            <w:pPr>
              <w:ind w:left="176" w:right="26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2957063" cy="819510"/>
                  <wp:effectExtent l="19050" t="0" r="0" b="0"/>
                  <wp:docPr id="6" name="Рисунок 5" descr="гирлянда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ирлянда 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2124" cy="82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53332" w:rsidRPr="00A53332" w:rsidRDefault="006F7B0D" w:rsidP="00A53332">
            <w:pPr>
              <w:shd w:val="clear" w:color="auto" w:fill="FFFFFF"/>
              <w:spacing w:line="265" w:lineRule="atLeast"/>
              <w:ind w:left="176" w:right="262"/>
              <w:jc w:val="both"/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 xml:space="preserve">     </w:t>
            </w:r>
            <w:r w:rsidR="00A53332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 xml:space="preserve">   </w:t>
            </w:r>
            <w:r w:rsidR="00A53332" w:rsidRPr="00A53332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>ПОВЕДЕНИЕ НА ДОРОГЕ</w:t>
            </w:r>
          </w:p>
          <w:p w:rsidR="00A53332" w:rsidRPr="00A53332" w:rsidRDefault="00A53332" w:rsidP="00A53332">
            <w:pPr>
              <w:shd w:val="clear" w:color="auto" w:fill="FFFFFF"/>
              <w:spacing w:line="265" w:lineRule="atLeast"/>
              <w:ind w:left="176" w:right="262"/>
              <w:jc w:val="both"/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</w:pPr>
          </w:p>
          <w:p w:rsidR="00A53332" w:rsidRPr="00A53332" w:rsidRDefault="00A53332" w:rsidP="00A53332">
            <w:pPr>
              <w:shd w:val="clear" w:color="auto" w:fill="FFFFFF"/>
              <w:spacing w:line="265" w:lineRule="atLeast"/>
              <w:ind w:left="176" w:right="262"/>
              <w:jc w:val="both"/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</w:pPr>
            <w:r w:rsidRPr="00A53332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>Главное правило поведения на дороге зимой — удвоенное внимание и повышенная осторожность! Дети редко акцентируют внимание на специфические «зимние» опасности, поэтому объясните ребенку, почему на зимней дор</w:t>
            </w:r>
            <w:r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 xml:space="preserve">оге необходимо особое внимание!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>Покуп</w:t>
            </w:r>
            <w:r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 xml:space="preserve">айте одежду со светоотражающими 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>элементами (нашивки на курточке, элементы рюкзака), что позволит водителю с большей вероятностью увидеть вашего ребенка в темно</w:t>
            </w:r>
            <w:r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 xml:space="preserve">е время суток. В снегопады заметно ухудшается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>видимость, появляются заносы, ограничивается и затрудняется движение пешеходов и транспорта. Снег залепляет глаза пешеходам и мешает обзору дороги. Для водителя видим</w:t>
            </w:r>
            <w:r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 xml:space="preserve">ость на дороге тоже ухудшается.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 xml:space="preserve">Яркое солнце, как ни странно, тоже помеха оно, как бы «ослепляется» человека. Поэтому </w:t>
            </w:r>
            <w:r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 xml:space="preserve">надо быть крайне внимательными.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>В снежный накат или гололед повышается вероятность «юза», заноса автомобиля, и самое главное — непредсказуемо удлиняется тормозной путь.</w:t>
            </w:r>
          </w:p>
          <w:p w:rsidR="00A53332" w:rsidRPr="00A53332" w:rsidRDefault="00A53332" w:rsidP="00A53332">
            <w:pPr>
              <w:shd w:val="clear" w:color="auto" w:fill="FFFFFF"/>
              <w:spacing w:line="265" w:lineRule="atLeast"/>
              <w:ind w:left="176" w:right="262"/>
              <w:jc w:val="both"/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</w:pPr>
          </w:p>
          <w:p w:rsidR="004A3411" w:rsidRPr="00A53332" w:rsidRDefault="00A53332" w:rsidP="00A53332">
            <w:pPr>
              <w:shd w:val="clear" w:color="auto" w:fill="FFFFFF"/>
              <w:spacing w:line="265" w:lineRule="atLeast"/>
              <w:ind w:left="176" w:right="262"/>
              <w:jc w:val="both"/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</w:pPr>
            <w:r w:rsidRPr="00A53332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>Теплая зимняя одежда мешает свободно двигаться, сковывает движения. Кроме того, капюшо</w:t>
            </w:r>
            <w:r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 xml:space="preserve">ны, мохнатые воротники и зимние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>шапки так же мешают обзору.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A53332" w:rsidRPr="00A53332" w:rsidRDefault="002C43DA" w:rsidP="00A53332">
            <w:pPr>
              <w:ind w:left="176" w:right="262"/>
              <w:jc w:val="center"/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</w:pPr>
            <w:r w:rsidRPr="002C43DA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957063" cy="819510"/>
                  <wp:effectExtent l="19050" t="0" r="0" b="0"/>
                  <wp:docPr id="5" name="Рисунок 5" descr="гирлянда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ирлянда 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2124" cy="82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53332" w:rsidRPr="00A53332"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>ИГРЫ ОКОЛО ДОМА</w:t>
            </w:r>
          </w:p>
          <w:p w:rsidR="00A53332" w:rsidRPr="00A53332" w:rsidRDefault="00A53332" w:rsidP="00A53332">
            <w:pPr>
              <w:ind w:left="176" w:right="262"/>
              <w:jc w:val="both"/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</w:pPr>
          </w:p>
          <w:p w:rsidR="00A53332" w:rsidRPr="00A53332" w:rsidRDefault="00A53332" w:rsidP="00A53332">
            <w:pPr>
              <w:ind w:left="176" w:right="262"/>
              <w:jc w:val="both"/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</w:pPr>
            <w:r w:rsidRPr="00A53332"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 xml:space="preserve">.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>Не разрешайте детям играть у дороги. Учите детей, что нельзя выбегать на проезжую часть.</w:t>
            </w:r>
          </w:p>
          <w:p w:rsidR="00A53332" w:rsidRPr="00A53332" w:rsidRDefault="00A53332" w:rsidP="00A53332">
            <w:pPr>
              <w:ind w:left="176" w:right="262"/>
              <w:jc w:val="both"/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</w:pPr>
          </w:p>
          <w:p w:rsidR="0069377D" w:rsidRPr="0069377D" w:rsidRDefault="00A53332" w:rsidP="00A53332">
            <w:pPr>
              <w:ind w:left="176" w:right="2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332"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>.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 xml:space="preserve"> Нежелательн</w:t>
            </w:r>
            <w:r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 xml:space="preserve">о валяться и играть в сугробах,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>которые находя</w:t>
            </w:r>
            <w:r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 xml:space="preserve">тся, например, под окнами домов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>или около подъ</w:t>
            </w:r>
            <w:r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 xml:space="preserve">езда. И, конечно, не позволяйте прыгать в сугроб с высоты.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 xml:space="preserve">Неизвестно, </w:t>
            </w:r>
            <w:r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 xml:space="preserve">что таит в нем пушистый снежок: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>под свежевып</w:t>
            </w:r>
            <w:r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 xml:space="preserve">авшим снегом может быть все что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>угодно:</w:t>
            </w:r>
            <w:r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 xml:space="preserve"> разбитые бутылки, камень, либо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>проволок</w:t>
            </w:r>
            <w:r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 xml:space="preserve">а, может там оказаться и мусор,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>который кто-</w:t>
            </w:r>
            <w:r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 xml:space="preserve">то не донес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>мусорки</w:t>
            </w:r>
            <w:proofErr w:type="spellEnd"/>
            <w:r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 xml:space="preserve"> – да все что угодно!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>Объясните детям, что нельзя</w:t>
            </w:r>
            <w:r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 xml:space="preserve"> брать в рот снег,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>ледяные корочки, сосульки: в них много</w:t>
            </w:r>
            <w:r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 xml:space="preserve">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>невидимой для глаз грязи и микробов, которые</w:t>
            </w:r>
            <w:r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 xml:space="preserve">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>могут вызвать болезнь. При игре в снежки расскажите ребенку, что</w:t>
            </w:r>
            <w:r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 xml:space="preserve">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pacing w:val="-7"/>
                <w:sz w:val="24"/>
                <w:szCs w:val="28"/>
              </w:rPr>
              <w:t>кидаться в лицо нельзя! И не позволяйте детям строить глубокие снежные туннели, которые могут обвалиться!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114DC4" w:rsidRDefault="002C43DA" w:rsidP="00114DC4">
            <w:pPr>
              <w:ind w:left="176" w:right="262"/>
              <w:rPr>
                <w:rFonts w:ascii="Times New Roman" w:hAnsi="Times New Roman" w:cs="Times New Roman"/>
                <w:sz w:val="28"/>
                <w:szCs w:val="28"/>
              </w:rPr>
            </w:pPr>
            <w:r w:rsidRPr="002C43DA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957063" cy="819510"/>
                  <wp:effectExtent l="19050" t="0" r="0" b="0"/>
                  <wp:docPr id="9" name="Рисунок 5" descr="гирлянда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ирлянда 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2124" cy="82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53332" w:rsidRPr="00A53332" w:rsidRDefault="00A53332" w:rsidP="00A53332">
            <w:pPr>
              <w:shd w:val="clear" w:color="auto" w:fill="FFFFFF"/>
              <w:ind w:left="-12"/>
              <w:jc w:val="center"/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</w:pPr>
            <w:r w:rsidRPr="00A53332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>КАТАНИЕ НА САНКАХ И ЛЕДЯНКАХ.</w:t>
            </w:r>
          </w:p>
          <w:p w:rsidR="00A53332" w:rsidRPr="00A53332" w:rsidRDefault="00A53332" w:rsidP="00A53332">
            <w:pPr>
              <w:shd w:val="clear" w:color="auto" w:fill="FFFFFF"/>
              <w:ind w:left="-12"/>
              <w:jc w:val="both"/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</w:pPr>
          </w:p>
          <w:p w:rsidR="00A53332" w:rsidRPr="00A53332" w:rsidRDefault="00A53332" w:rsidP="00A53332">
            <w:pPr>
              <w:shd w:val="clear" w:color="auto" w:fill="FFFFFF"/>
              <w:ind w:left="-12"/>
              <w:jc w:val="both"/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</w:pPr>
            <w:r w:rsidRPr="00A53332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>Для прогул</w:t>
            </w:r>
            <w:r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 xml:space="preserve">ки на санках ребенка надо одеть </w:t>
            </w:r>
            <w:proofErr w:type="gramStart"/>
            <w:r w:rsidRPr="00A53332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>потеплее</w:t>
            </w:r>
            <w:proofErr w:type="gramEnd"/>
            <w:r w:rsidRPr="00A53332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>. Прежде чем ребенок сядет на санки, проверьт</w:t>
            </w:r>
            <w:r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 xml:space="preserve">е, нет ли в них неисправностей.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 xml:space="preserve">Кататься </w:t>
            </w:r>
            <w:r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 xml:space="preserve">на санках с горки нежелательно,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>лучше на ледянках. Объясните ребенку заранее, что на горке надо соблюдать дисциплину и последовательность. В</w:t>
            </w:r>
            <w:r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 xml:space="preserve">ам необходимо самим убедиться в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>безопасности горки, поэтому перед катанием внимательно изучите местность. Спуск не должен выходить на проезжую часть, а малышей лучше катать с маленьких пологих снежных горок, причём</w:t>
            </w:r>
            <w:r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 xml:space="preserve">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>в немноголюдных местах и при отсутствии</w:t>
            </w:r>
            <w:r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 xml:space="preserve">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>деревьев</w:t>
            </w:r>
            <w:r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 xml:space="preserve">, заборов и других препятствий.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>Нельзя разрешать ребенку кататься на санках, лежа на животе, он может по</w:t>
            </w:r>
            <w:r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 xml:space="preserve">вредить зубы или голову.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>Кататьс</w:t>
            </w:r>
            <w:r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 xml:space="preserve">я на санках стоя нельзя! Опасно привязывать санки друг к другу. </w:t>
            </w:r>
            <w:r w:rsidRPr="00A53332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  <w:t>Перевозить ребёнка через дорогу можно только в санках, которые толкаются перед собой. Если у них имеется только веревка-буксир, то ребенка необходимо вынуть. Следует учесть, что по малоснежной дороге с проплешинами асфальта санки едут медленно, поэтому будьте особенно бдительными.</w:t>
            </w:r>
          </w:p>
          <w:p w:rsidR="004A3411" w:rsidRPr="00114DC4" w:rsidRDefault="004A3411" w:rsidP="00114DC4">
            <w:pPr>
              <w:shd w:val="clear" w:color="auto" w:fill="FFFFFF"/>
              <w:ind w:left="-12"/>
              <w:jc w:val="both"/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</w:rPr>
            </w:pPr>
          </w:p>
        </w:tc>
      </w:tr>
    </w:tbl>
    <w:p w:rsidR="00D41992" w:rsidRPr="00A53332" w:rsidRDefault="00D41992" w:rsidP="00A53332">
      <w:pPr>
        <w:tabs>
          <w:tab w:val="left" w:pos="7920"/>
        </w:tabs>
        <w:rPr>
          <w:rFonts w:ascii="Times New Roman" w:hAnsi="Times New Roman" w:cs="Times New Roman"/>
          <w:sz w:val="28"/>
          <w:szCs w:val="28"/>
        </w:rPr>
      </w:pPr>
    </w:p>
    <w:sectPr w:rsidR="00D41992" w:rsidRPr="00A53332" w:rsidSect="002C43D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53E" w:rsidRDefault="0036553E" w:rsidP="004A3411">
      <w:pPr>
        <w:spacing w:after="0" w:line="240" w:lineRule="auto"/>
      </w:pPr>
      <w:r>
        <w:separator/>
      </w:r>
    </w:p>
  </w:endnote>
  <w:endnote w:type="continuationSeparator" w:id="0">
    <w:p w:rsidR="0036553E" w:rsidRDefault="0036553E" w:rsidP="004A3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53E" w:rsidRDefault="0036553E" w:rsidP="004A3411">
      <w:pPr>
        <w:spacing w:after="0" w:line="240" w:lineRule="auto"/>
      </w:pPr>
      <w:r>
        <w:separator/>
      </w:r>
    </w:p>
  </w:footnote>
  <w:footnote w:type="continuationSeparator" w:id="0">
    <w:p w:rsidR="0036553E" w:rsidRDefault="0036553E" w:rsidP="004A3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F6771"/>
    <w:multiLevelType w:val="multilevel"/>
    <w:tmpl w:val="1FE63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545F7F"/>
    <w:multiLevelType w:val="multilevel"/>
    <w:tmpl w:val="CDDCE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CF64A82"/>
    <w:multiLevelType w:val="multilevel"/>
    <w:tmpl w:val="4620A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605"/>
    <w:rsid w:val="000D23E4"/>
    <w:rsid w:val="00114DC4"/>
    <w:rsid w:val="00173BB4"/>
    <w:rsid w:val="001E5939"/>
    <w:rsid w:val="00212569"/>
    <w:rsid w:val="002C43DA"/>
    <w:rsid w:val="0030676E"/>
    <w:rsid w:val="00316411"/>
    <w:rsid w:val="0036553E"/>
    <w:rsid w:val="0040775B"/>
    <w:rsid w:val="004A3411"/>
    <w:rsid w:val="00507AC9"/>
    <w:rsid w:val="00584AFD"/>
    <w:rsid w:val="005F52B3"/>
    <w:rsid w:val="0069377D"/>
    <w:rsid w:val="006F7B0D"/>
    <w:rsid w:val="0077602B"/>
    <w:rsid w:val="008270D2"/>
    <w:rsid w:val="008A2E69"/>
    <w:rsid w:val="008B54F8"/>
    <w:rsid w:val="008C66DF"/>
    <w:rsid w:val="00A03106"/>
    <w:rsid w:val="00A53332"/>
    <w:rsid w:val="00A6415F"/>
    <w:rsid w:val="00AA1D61"/>
    <w:rsid w:val="00AC0605"/>
    <w:rsid w:val="00B20850"/>
    <w:rsid w:val="00B26202"/>
    <w:rsid w:val="00BE2C8C"/>
    <w:rsid w:val="00C0079B"/>
    <w:rsid w:val="00C16607"/>
    <w:rsid w:val="00D41992"/>
    <w:rsid w:val="00DA223E"/>
    <w:rsid w:val="00DB36EE"/>
    <w:rsid w:val="00E00DE9"/>
    <w:rsid w:val="00F520D8"/>
    <w:rsid w:val="00F9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06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C060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C6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66D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4A3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A3411"/>
  </w:style>
  <w:style w:type="paragraph" w:styleId="a9">
    <w:name w:val="footer"/>
    <w:basedOn w:val="a"/>
    <w:link w:val="aa"/>
    <w:uiPriority w:val="99"/>
    <w:semiHidden/>
    <w:unhideWhenUsed/>
    <w:rsid w:val="004A3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A3411"/>
  </w:style>
  <w:style w:type="paragraph" w:styleId="ab">
    <w:name w:val="Normal (Web)"/>
    <w:basedOn w:val="a"/>
    <w:uiPriority w:val="99"/>
    <w:semiHidden/>
    <w:unhideWhenUsed/>
    <w:rsid w:val="00507AC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06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C060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C6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66D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4A3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A3411"/>
  </w:style>
  <w:style w:type="paragraph" w:styleId="a9">
    <w:name w:val="footer"/>
    <w:basedOn w:val="a"/>
    <w:link w:val="aa"/>
    <w:uiPriority w:val="99"/>
    <w:semiHidden/>
    <w:unhideWhenUsed/>
    <w:rsid w:val="004A3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A3411"/>
  </w:style>
  <w:style w:type="paragraph" w:styleId="ab">
    <w:name w:val="Normal (Web)"/>
    <w:basedOn w:val="a"/>
    <w:uiPriority w:val="99"/>
    <w:semiHidden/>
    <w:unhideWhenUsed/>
    <w:rsid w:val="00507AC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2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C95243-7808-4C7F-A83F-D102F4EFF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---</cp:lastModifiedBy>
  <cp:revision>2</cp:revision>
  <cp:lastPrinted>2015-12-23T08:30:00Z</cp:lastPrinted>
  <dcterms:created xsi:type="dcterms:W3CDTF">2023-12-13T17:16:00Z</dcterms:created>
  <dcterms:modified xsi:type="dcterms:W3CDTF">2023-12-13T17:16:00Z</dcterms:modified>
</cp:coreProperties>
</file>